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85" w:rsidRPr="00981A19" w:rsidRDefault="00071D85" w:rsidP="00071D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u w:val="single"/>
        </w:rPr>
      </w:pPr>
      <w:bookmarkStart w:id="0" w:name="_GoBack"/>
      <w:bookmarkEnd w:id="0"/>
      <w:r w:rsidRPr="00981A19">
        <w:rPr>
          <w:rFonts w:ascii="Arial" w:hAnsi="Arial" w:cs="Arial"/>
          <w:b/>
          <w:color w:val="222222"/>
          <w:sz w:val="24"/>
          <w:szCs w:val="24"/>
          <w:u w:val="single"/>
        </w:rPr>
        <w:t>Dalblair Medical Practice PPG</w:t>
      </w:r>
    </w:p>
    <w:p w:rsidR="00071D85" w:rsidRPr="00981A19" w:rsidRDefault="00071D85" w:rsidP="00071D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u w:val="single"/>
        </w:rPr>
      </w:pPr>
      <w:r w:rsidRPr="00981A19">
        <w:rPr>
          <w:rFonts w:ascii="Arial" w:hAnsi="Arial" w:cs="Arial"/>
          <w:b/>
          <w:color w:val="222222"/>
          <w:sz w:val="24"/>
          <w:szCs w:val="24"/>
          <w:u w:val="single"/>
        </w:rPr>
        <w:t>Membership Form</w:t>
      </w:r>
    </w:p>
    <w:p w:rsidR="00981A19" w:rsidRPr="00981A19" w:rsidRDefault="00981A19" w:rsidP="00071D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</w:rPr>
      </w:pPr>
    </w:p>
    <w:p w:rsidR="00981A19" w:rsidRDefault="00981A19" w:rsidP="00071D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</w:p>
    <w:p w:rsidR="00981A19" w:rsidRDefault="00981A19" w:rsidP="00071D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981A19">
        <w:rPr>
          <w:rFonts w:ascii="Arial" w:hAnsi="Arial" w:cs="Arial"/>
          <w:noProof/>
          <w:color w:val="222222"/>
          <w:sz w:val="24"/>
          <w:szCs w:val="24"/>
          <w:lang w:eastAsia="en-GB"/>
        </w:rPr>
        <w:drawing>
          <wp:inline distT="0" distB="0" distL="0" distR="0">
            <wp:extent cx="4966417" cy="1747010"/>
            <wp:effectExtent l="19050" t="0" r="5633" b="0"/>
            <wp:docPr id="1" name="Picture 1" descr="http://www.palaceroadsurgery.co.uk/files/2014/09/ppg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laceroadsurgery.co.uk/files/2014/09/ppg-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281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A19" w:rsidRDefault="00981A19" w:rsidP="00071D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</w:p>
    <w:p w:rsidR="00981A19" w:rsidRDefault="00981A19" w:rsidP="00071D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</w:p>
    <w:p w:rsidR="00981A19" w:rsidRDefault="00981A19" w:rsidP="00071D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</w:p>
    <w:p w:rsidR="00981A19" w:rsidRDefault="00981A19" w:rsidP="00071D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</w:p>
    <w:p w:rsidR="00071D85" w:rsidRPr="00981A19" w:rsidRDefault="00071D85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81A19">
        <w:rPr>
          <w:rFonts w:ascii="Arial" w:hAnsi="Arial" w:cs="Arial"/>
          <w:color w:val="000000"/>
          <w:sz w:val="28"/>
          <w:szCs w:val="28"/>
        </w:rPr>
        <w:t>Forename:</w:t>
      </w:r>
    </w:p>
    <w:p w:rsidR="00071D85" w:rsidRPr="00981A19" w:rsidRDefault="00071D85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81A19">
        <w:rPr>
          <w:rFonts w:ascii="Arial" w:hAnsi="Arial" w:cs="Arial"/>
          <w:color w:val="000000"/>
          <w:sz w:val="28"/>
          <w:szCs w:val="28"/>
        </w:rPr>
        <w:t>Surname:</w:t>
      </w:r>
    </w:p>
    <w:p w:rsidR="00071D85" w:rsidRPr="00981A19" w:rsidRDefault="00071D85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81A19">
        <w:rPr>
          <w:rFonts w:ascii="Arial" w:hAnsi="Arial" w:cs="Arial"/>
          <w:color w:val="000000"/>
          <w:sz w:val="28"/>
          <w:szCs w:val="28"/>
        </w:rPr>
        <w:t>Address:</w:t>
      </w:r>
    </w:p>
    <w:p w:rsidR="00071D85" w:rsidRPr="00981A19" w:rsidRDefault="00071D85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81A19">
        <w:rPr>
          <w:rFonts w:ascii="Arial" w:hAnsi="Arial" w:cs="Arial"/>
          <w:color w:val="000000"/>
          <w:sz w:val="28"/>
          <w:szCs w:val="28"/>
        </w:rPr>
        <w:t>Postcode:</w:t>
      </w:r>
    </w:p>
    <w:p w:rsidR="00071D85" w:rsidRPr="00981A19" w:rsidRDefault="00071D85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81A19">
        <w:rPr>
          <w:rFonts w:ascii="Arial" w:hAnsi="Arial" w:cs="Arial"/>
          <w:color w:val="000000"/>
          <w:sz w:val="28"/>
          <w:szCs w:val="28"/>
        </w:rPr>
        <w:t>Telephone:</w:t>
      </w:r>
    </w:p>
    <w:p w:rsidR="00071D85" w:rsidRPr="00981A19" w:rsidRDefault="00071D85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81A19">
        <w:rPr>
          <w:rFonts w:ascii="Arial" w:hAnsi="Arial" w:cs="Arial"/>
          <w:color w:val="000000"/>
          <w:sz w:val="28"/>
          <w:szCs w:val="28"/>
        </w:rPr>
        <w:t>Email:</w:t>
      </w:r>
    </w:p>
    <w:p w:rsidR="00E137E1" w:rsidRPr="00981A19" w:rsidRDefault="00E137E1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E137E1" w:rsidRPr="00981A19" w:rsidRDefault="00071D85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1A19">
        <w:rPr>
          <w:rFonts w:ascii="Arial" w:hAnsi="Arial" w:cs="Arial"/>
          <w:sz w:val="24"/>
          <w:szCs w:val="24"/>
        </w:rPr>
        <w:t>Please return this form to</w:t>
      </w:r>
      <w:r w:rsidR="00E137E1" w:rsidRPr="00981A19">
        <w:rPr>
          <w:rFonts w:ascii="Arial" w:hAnsi="Arial" w:cs="Arial"/>
          <w:sz w:val="24"/>
          <w:szCs w:val="24"/>
        </w:rPr>
        <w:t>:</w:t>
      </w:r>
      <w:r w:rsidRPr="00981A19">
        <w:rPr>
          <w:rFonts w:ascii="Arial" w:hAnsi="Arial" w:cs="Arial"/>
          <w:sz w:val="24"/>
          <w:szCs w:val="24"/>
        </w:rPr>
        <w:t xml:space="preserve"> </w:t>
      </w:r>
    </w:p>
    <w:p w:rsidR="00E137E1" w:rsidRPr="00981A19" w:rsidRDefault="00E137E1" w:rsidP="00E13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7E1" w:rsidRPr="00981A19" w:rsidRDefault="00E137E1" w:rsidP="00E137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1A19">
        <w:rPr>
          <w:rFonts w:ascii="Arial" w:hAnsi="Arial" w:cs="Arial"/>
          <w:sz w:val="24"/>
          <w:szCs w:val="24"/>
        </w:rPr>
        <w:t xml:space="preserve">Michelle Palmer or </w:t>
      </w:r>
      <w:r w:rsidR="00D81E29">
        <w:rPr>
          <w:rFonts w:ascii="Arial" w:hAnsi="Arial" w:cs="Arial"/>
          <w:sz w:val="24"/>
          <w:szCs w:val="24"/>
        </w:rPr>
        <w:t>Jessica Burgess</w:t>
      </w:r>
    </w:p>
    <w:p w:rsidR="00071D85" w:rsidRPr="00981A19" w:rsidRDefault="00071D85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58E3" w:rsidRPr="00981A19" w:rsidRDefault="00071D85" w:rsidP="00981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1A19">
        <w:rPr>
          <w:rFonts w:ascii="Arial" w:hAnsi="Arial" w:cs="Arial"/>
          <w:sz w:val="24"/>
          <w:szCs w:val="24"/>
        </w:rPr>
        <w:t>Your personal information will be stored securely by the Health and Social Care Partnership in</w:t>
      </w:r>
      <w:r w:rsidR="00981A19" w:rsidRPr="00981A19">
        <w:rPr>
          <w:rFonts w:ascii="Arial" w:hAnsi="Arial" w:cs="Arial"/>
          <w:sz w:val="24"/>
          <w:szCs w:val="24"/>
        </w:rPr>
        <w:t xml:space="preserve"> </w:t>
      </w:r>
      <w:r w:rsidRPr="00981A19">
        <w:rPr>
          <w:rFonts w:ascii="Arial" w:hAnsi="Arial" w:cs="Arial"/>
          <w:sz w:val="24"/>
          <w:szCs w:val="24"/>
        </w:rPr>
        <w:t>accordance with the Data Protection Act and will not be shared with external organisations or</w:t>
      </w:r>
      <w:r w:rsidR="00981A19" w:rsidRPr="00981A19">
        <w:rPr>
          <w:rFonts w:ascii="Arial" w:hAnsi="Arial" w:cs="Arial"/>
          <w:sz w:val="24"/>
          <w:szCs w:val="24"/>
        </w:rPr>
        <w:t xml:space="preserve"> </w:t>
      </w:r>
      <w:r w:rsidRPr="00981A19">
        <w:rPr>
          <w:rFonts w:ascii="Arial" w:hAnsi="Arial" w:cs="Arial"/>
          <w:sz w:val="24"/>
          <w:szCs w:val="24"/>
        </w:rPr>
        <w:t>individuals without your permission.</w:t>
      </w:r>
    </w:p>
    <w:p w:rsidR="00071D85" w:rsidRPr="00981A19" w:rsidRDefault="00071D85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1D85" w:rsidRDefault="00071D85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1A19">
        <w:rPr>
          <w:rFonts w:ascii="Arial" w:hAnsi="Arial" w:cs="Arial"/>
          <w:sz w:val="24"/>
          <w:szCs w:val="24"/>
        </w:rPr>
        <w:t>JOIN THE PATIENT</w:t>
      </w:r>
      <w:r w:rsidR="00981A19">
        <w:rPr>
          <w:rFonts w:ascii="Arial" w:hAnsi="Arial" w:cs="Arial"/>
          <w:sz w:val="24"/>
          <w:szCs w:val="24"/>
        </w:rPr>
        <w:t xml:space="preserve"> </w:t>
      </w:r>
      <w:r w:rsidRPr="00981A19">
        <w:rPr>
          <w:rFonts w:ascii="Arial" w:hAnsi="Arial" w:cs="Arial"/>
          <w:sz w:val="24"/>
          <w:szCs w:val="24"/>
        </w:rPr>
        <w:t>PARTICIPATION GROUP!</w:t>
      </w:r>
    </w:p>
    <w:p w:rsidR="00AC6C0B" w:rsidRPr="00981A19" w:rsidRDefault="00AC6C0B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1D85" w:rsidRPr="00981A19" w:rsidRDefault="00071D85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1A19">
        <w:rPr>
          <w:rFonts w:ascii="Arial" w:hAnsi="Arial" w:cs="Arial"/>
          <w:b/>
          <w:bCs/>
          <w:sz w:val="24"/>
          <w:szCs w:val="24"/>
        </w:rPr>
        <w:t>This is your chance to help improve the health of your community!</w:t>
      </w:r>
    </w:p>
    <w:p w:rsidR="00AC6C0B" w:rsidRDefault="00071D85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1A19">
        <w:rPr>
          <w:rFonts w:ascii="Arial" w:hAnsi="Arial" w:cs="Arial"/>
          <w:sz w:val="24"/>
          <w:szCs w:val="24"/>
        </w:rPr>
        <w:t>Patient Participation Groups (PPGs) are made</w:t>
      </w:r>
      <w:r w:rsidR="00981A19">
        <w:rPr>
          <w:rFonts w:ascii="Arial" w:hAnsi="Arial" w:cs="Arial"/>
          <w:sz w:val="24"/>
          <w:szCs w:val="24"/>
        </w:rPr>
        <w:t xml:space="preserve"> </w:t>
      </w:r>
      <w:r w:rsidRPr="00981A19">
        <w:rPr>
          <w:rFonts w:ascii="Arial" w:hAnsi="Arial" w:cs="Arial"/>
          <w:sz w:val="24"/>
          <w:szCs w:val="24"/>
        </w:rPr>
        <w:t>up of volunteers from the community who are</w:t>
      </w:r>
      <w:r w:rsidR="00981A19">
        <w:rPr>
          <w:rFonts w:ascii="Arial" w:hAnsi="Arial" w:cs="Arial"/>
          <w:sz w:val="24"/>
          <w:szCs w:val="24"/>
        </w:rPr>
        <w:t xml:space="preserve"> </w:t>
      </w:r>
      <w:r w:rsidRPr="00981A19">
        <w:rPr>
          <w:rFonts w:ascii="Arial" w:hAnsi="Arial" w:cs="Arial"/>
          <w:sz w:val="24"/>
          <w:szCs w:val="24"/>
        </w:rPr>
        <w:t>interested in working with Doctors, Nurses</w:t>
      </w:r>
      <w:r w:rsidR="00981A19">
        <w:rPr>
          <w:rFonts w:ascii="Arial" w:hAnsi="Arial" w:cs="Arial"/>
          <w:sz w:val="24"/>
          <w:szCs w:val="24"/>
        </w:rPr>
        <w:t xml:space="preserve"> </w:t>
      </w:r>
      <w:r w:rsidRPr="00981A19">
        <w:rPr>
          <w:rFonts w:ascii="Arial" w:hAnsi="Arial" w:cs="Arial"/>
          <w:sz w:val="24"/>
          <w:szCs w:val="24"/>
        </w:rPr>
        <w:t>and other healthcare professionals to improve</w:t>
      </w:r>
      <w:r w:rsidR="00981A19">
        <w:rPr>
          <w:rFonts w:ascii="Arial" w:hAnsi="Arial" w:cs="Arial"/>
          <w:sz w:val="24"/>
          <w:szCs w:val="24"/>
        </w:rPr>
        <w:t xml:space="preserve"> </w:t>
      </w:r>
      <w:r w:rsidRPr="00981A19">
        <w:rPr>
          <w:rFonts w:ascii="Arial" w:hAnsi="Arial" w:cs="Arial"/>
          <w:sz w:val="24"/>
          <w:szCs w:val="24"/>
        </w:rPr>
        <w:t>the health and wellbeing of their community.</w:t>
      </w:r>
      <w:r w:rsidR="00981A19">
        <w:rPr>
          <w:rFonts w:ascii="Arial" w:hAnsi="Arial" w:cs="Arial"/>
          <w:sz w:val="24"/>
          <w:szCs w:val="24"/>
        </w:rPr>
        <w:t xml:space="preserve"> </w:t>
      </w:r>
    </w:p>
    <w:p w:rsidR="00AC6C0B" w:rsidRDefault="00AC6C0B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C0B" w:rsidRPr="00981A19" w:rsidRDefault="00AC6C0B" w:rsidP="00071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1D85" w:rsidRPr="00981A19" w:rsidRDefault="00071D85" w:rsidP="00981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1A19">
        <w:rPr>
          <w:rFonts w:ascii="Arial" w:hAnsi="Arial" w:cs="Arial"/>
          <w:b/>
          <w:bCs/>
          <w:sz w:val="24"/>
          <w:szCs w:val="24"/>
        </w:rPr>
        <w:t>Thank you for com</w:t>
      </w:r>
      <w:r w:rsidR="00AC6C0B">
        <w:rPr>
          <w:rFonts w:ascii="Arial" w:hAnsi="Arial" w:cs="Arial"/>
          <w:b/>
          <w:bCs/>
          <w:sz w:val="24"/>
          <w:szCs w:val="24"/>
        </w:rPr>
        <w:t>p</w:t>
      </w:r>
      <w:r w:rsidRPr="00981A19">
        <w:rPr>
          <w:rFonts w:ascii="Arial" w:hAnsi="Arial" w:cs="Arial"/>
          <w:b/>
          <w:bCs/>
          <w:sz w:val="24"/>
          <w:szCs w:val="24"/>
        </w:rPr>
        <w:t>leting this form.</w:t>
      </w:r>
      <w:r w:rsidR="00981A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1A19">
        <w:rPr>
          <w:rFonts w:ascii="Arial" w:hAnsi="Arial" w:cs="Arial"/>
          <w:b/>
          <w:bCs/>
          <w:sz w:val="24"/>
          <w:szCs w:val="24"/>
        </w:rPr>
        <w:t xml:space="preserve">For more information, </w:t>
      </w:r>
      <w:r w:rsidR="00AC6C0B">
        <w:rPr>
          <w:rFonts w:ascii="Arial" w:hAnsi="Arial" w:cs="Arial"/>
          <w:b/>
          <w:bCs/>
          <w:sz w:val="24"/>
          <w:szCs w:val="24"/>
        </w:rPr>
        <w:t>please speak</w:t>
      </w:r>
      <w:r w:rsidRPr="00981A19">
        <w:rPr>
          <w:rFonts w:ascii="Arial" w:hAnsi="Arial" w:cs="Arial"/>
          <w:b/>
          <w:bCs/>
          <w:sz w:val="24"/>
          <w:szCs w:val="24"/>
        </w:rPr>
        <w:t xml:space="preserve"> to a member of staff.</w:t>
      </w:r>
    </w:p>
    <w:sectPr w:rsidR="00071D85" w:rsidRPr="00981A19" w:rsidSect="00E47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85"/>
    <w:rsid w:val="00016886"/>
    <w:rsid w:val="00071D85"/>
    <w:rsid w:val="00397C54"/>
    <w:rsid w:val="006826DA"/>
    <w:rsid w:val="00813049"/>
    <w:rsid w:val="00981A19"/>
    <w:rsid w:val="009E7633"/>
    <w:rsid w:val="00AC6C0B"/>
    <w:rsid w:val="00AE5CB8"/>
    <w:rsid w:val="00BD4A2A"/>
    <w:rsid w:val="00D81E29"/>
    <w:rsid w:val="00E137E1"/>
    <w:rsid w:val="00E4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A43E2-0EF4-4740-A70E-C5208A72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heather.spalding</dc:creator>
  <cp:lastModifiedBy>Hannah Brown (AA Dalblair Medical Practice)</cp:lastModifiedBy>
  <cp:revision>2</cp:revision>
  <cp:lastPrinted>2018-02-12T13:02:00Z</cp:lastPrinted>
  <dcterms:created xsi:type="dcterms:W3CDTF">2023-07-06T08:12:00Z</dcterms:created>
  <dcterms:modified xsi:type="dcterms:W3CDTF">2023-07-06T08:12:00Z</dcterms:modified>
</cp:coreProperties>
</file>